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1807" w:rsidRDefault="00AC1807">
      <w:pPr>
        <w:spacing w:after="200" w:line="276" w:lineRule="auto"/>
        <w:rPr>
          <w:b/>
          <w:lang w:val="es-ES_tradnl"/>
        </w:rPr>
      </w:pPr>
      <w:bookmarkStart w:id="0" w:name="_GoBack"/>
      <w:bookmarkEnd w:id="0"/>
    </w:p>
    <w:p w:rsidR="00AC1807" w:rsidRDefault="00AC1807">
      <w:pPr>
        <w:spacing w:after="200" w:line="276" w:lineRule="auto"/>
        <w:rPr>
          <w:b/>
          <w:lang w:val="es-ES_tradnl"/>
        </w:rPr>
      </w:pPr>
    </w:p>
    <w:p w:rsidR="00AC1807" w:rsidRDefault="00AC1807">
      <w:pPr>
        <w:spacing w:after="200" w:line="276" w:lineRule="auto"/>
        <w:rPr>
          <w:b/>
          <w:lang w:val="es-ES_tradnl"/>
        </w:rPr>
      </w:pPr>
    </w:p>
    <w:p w:rsidR="00AC1807" w:rsidRDefault="00AC1807">
      <w:pPr>
        <w:spacing w:after="200" w:line="276" w:lineRule="auto"/>
        <w:rPr>
          <w:b/>
          <w:lang w:val="es-ES_tradnl"/>
        </w:rPr>
      </w:pPr>
    </w:p>
    <w:p w:rsidR="00AC1807" w:rsidRDefault="00AC1807">
      <w:pPr>
        <w:spacing w:after="200" w:line="276" w:lineRule="auto"/>
        <w:rPr>
          <w:b/>
          <w:lang w:val="es-ES_tradnl"/>
        </w:rPr>
      </w:pPr>
    </w:p>
    <w:p w:rsidR="001933B8" w:rsidRDefault="001933B8" w:rsidP="001933B8">
      <w:pPr>
        <w:spacing w:after="200" w:line="276" w:lineRule="auto"/>
        <w:jc w:val="center"/>
        <w:rPr>
          <w:b/>
          <w:sz w:val="28"/>
          <w:szCs w:val="28"/>
          <w:lang w:val="es-ES_tradnl"/>
        </w:rPr>
      </w:pPr>
    </w:p>
    <w:p w:rsidR="001933B8" w:rsidRDefault="001933B8" w:rsidP="001933B8">
      <w:pPr>
        <w:spacing w:after="200" w:line="276" w:lineRule="auto"/>
        <w:jc w:val="center"/>
        <w:rPr>
          <w:b/>
          <w:sz w:val="28"/>
          <w:szCs w:val="28"/>
          <w:lang w:val="es-ES_tradnl"/>
        </w:rPr>
      </w:pPr>
    </w:p>
    <w:p w:rsidR="001933B8" w:rsidRDefault="001933B8" w:rsidP="001933B8">
      <w:pPr>
        <w:spacing w:after="200" w:line="276" w:lineRule="auto"/>
        <w:jc w:val="center"/>
        <w:rPr>
          <w:b/>
          <w:sz w:val="28"/>
          <w:szCs w:val="28"/>
          <w:lang w:val="es-ES_tradnl"/>
        </w:rPr>
      </w:pPr>
    </w:p>
    <w:p w:rsidR="001933B8" w:rsidRDefault="001933B8" w:rsidP="001933B8">
      <w:pPr>
        <w:spacing w:after="200" w:line="276" w:lineRule="auto"/>
        <w:jc w:val="center"/>
        <w:rPr>
          <w:b/>
          <w:sz w:val="28"/>
          <w:szCs w:val="28"/>
          <w:lang w:val="es-ES_tradnl"/>
        </w:rPr>
      </w:pPr>
    </w:p>
    <w:p w:rsidR="00AC1807" w:rsidRPr="00AC1807" w:rsidRDefault="00EC02D5" w:rsidP="001933B8">
      <w:pPr>
        <w:spacing w:after="200" w:line="276" w:lineRule="auto"/>
        <w:jc w:val="center"/>
        <w:rPr>
          <w:b/>
          <w:sz w:val="28"/>
          <w:szCs w:val="28"/>
          <w:lang w:val="es-ES_tradnl"/>
        </w:rPr>
      </w:pPr>
      <w:r w:rsidRPr="00AC1807">
        <w:rPr>
          <w:b/>
          <w:sz w:val="28"/>
          <w:szCs w:val="28"/>
          <w:lang w:val="es-ES_tradnl"/>
        </w:rPr>
        <w:t xml:space="preserve">POEMA “PODER” de Mª Esperanza </w:t>
      </w:r>
      <w:proofErr w:type="spellStart"/>
      <w:r w:rsidRPr="00AC1807">
        <w:rPr>
          <w:b/>
          <w:sz w:val="28"/>
          <w:szCs w:val="28"/>
          <w:lang w:val="es-ES_tradnl"/>
        </w:rPr>
        <w:t>Párraga</w:t>
      </w:r>
      <w:proofErr w:type="spellEnd"/>
      <w:r w:rsidRPr="00AC1807">
        <w:rPr>
          <w:b/>
          <w:sz w:val="28"/>
          <w:szCs w:val="28"/>
          <w:lang w:val="es-ES_tradnl"/>
        </w:rPr>
        <w:t xml:space="preserve"> Granados</w:t>
      </w:r>
    </w:p>
    <w:p w:rsidR="00AC1807" w:rsidRDefault="00AC1807" w:rsidP="001933B8">
      <w:pPr>
        <w:spacing w:after="200" w:line="276" w:lineRule="auto"/>
        <w:jc w:val="center"/>
        <w:rPr>
          <w:b/>
          <w:sz w:val="28"/>
          <w:szCs w:val="28"/>
          <w:lang w:val="es-ES_tradnl"/>
        </w:rPr>
      </w:pPr>
      <w:proofErr w:type="gramStart"/>
      <w:r w:rsidRPr="00AC1807">
        <w:rPr>
          <w:b/>
          <w:sz w:val="28"/>
          <w:szCs w:val="28"/>
          <w:lang w:val="es-ES_tradnl"/>
        </w:rPr>
        <w:t>con</w:t>
      </w:r>
      <w:proofErr w:type="gramEnd"/>
      <w:r w:rsidR="00EC02D5" w:rsidRPr="00AC1807">
        <w:rPr>
          <w:b/>
          <w:sz w:val="28"/>
          <w:szCs w:val="28"/>
          <w:lang w:val="es-ES_tradnl"/>
        </w:rPr>
        <w:t xml:space="preserve"> dibujo de Marina Díez Guti</w:t>
      </w:r>
      <w:r w:rsidRPr="00AC1807">
        <w:rPr>
          <w:b/>
          <w:sz w:val="28"/>
          <w:szCs w:val="28"/>
          <w:lang w:val="es-ES_tradnl"/>
        </w:rPr>
        <w:t>é</w:t>
      </w:r>
      <w:r w:rsidR="00EC02D5" w:rsidRPr="00AC1807">
        <w:rPr>
          <w:b/>
          <w:sz w:val="28"/>
          <w:szCs w:val="28"/>
          <w:lang w:val="es-ES_tradnl"/>
        </w:rPr>
        <w:t>rrez</w:t>
      </w:r>
    </w:p>
    <w:p w:rsidR="00AC1807" w:rsidRDefault="00AC1807">
      <w:pPr>
        <w:spacing w:after="200" w:line="276" w:lineRule="auto"/>
        <w:rPr>
          <w:b/>
          <w:sz w:val="28"/>
          <w:szCs w:val="28"/>
          <w:lang w:val="es-ES_tradnl"/>
        </w:rPr>
      </w:pPr>
    </w:p>
    <w:p w:rsidR="00AC1807" w:rsidRPr="00AC1807" w:rsidRDefault="00AC1807">
      <w:pPr>
        <w:spacing w:after="200" w:line="276" w:lineRule="auto"/>
        <w:rPr>
          <w:b/>
          <w:sz w:val="28"/>
          <w:szCs w:val="28"/>
          <w:lang w:val="es-ES_tradnl"/>
        </w:rPr>
      </w:pPr>
      <w:r w:rsidRPr="00AC1807">
        <w:rPr>
          <w:sz w:val="28"/>
          <w:szCs w:val="28"/>
          <w:lang w:val="es-ES_tradnl"/>
        </w:rPr>
        <w:t xml:space="preserve">Del audio-libro </w:t>
      </w:r>
      <w:r w:rsidRPr="00AC1807">
        <w:rPr>
          <w:sz w:val="28"/>
          <w:szCs w:val="28"/>
        </w:rPr>
        <w:t>“</w:t>
      </w:r>
      <w:r w:rsidRPr="00AC1807">
        <w:rPr>
          <w:i/>
          <w:sz w:val="28"/>
          <w:szCs w:val="28"/>
          <w:lang w:val="es-ES_tradnl"/>
        </w:rPr>
        <w:t xml:space="preserve">Ojos” </w:t>
      </w:r>
      <w:r w:rsidRPr="00AC1807">
        <w:rPr>
          <w:sz w:val="28"/>
          <w:szCs w:val="28"/>
          <w:lang w:val="es-ES_tradnl"/>
        </w:rPr>
        <w:t xml:space="preserve">(Fundación María del Villar </w:t>
      </w:r>
      <w:proofErr w:type="spellStart"/>
      <w:r w:rsidRPr="00AC1807">
        <w:rPr>
          <w:sz w:val="28"/>
          <w:szCs w:val="28"/>
          <w:lang w:val="es-ES_tradnl"/>
        </w:rPr>
        <w:t>Berruezo</w:t>
      </w:r>
      <w:proofErr w:type="spellEnd"/>
      <w:r w:rsidRPr="00AC1807">
        <w:rPr>
          <w:sz w:val="28"/>
          <w:szCs w:val="28"/>
          <w:lang w:val="es-ES_tradnl"/>
        </w:rPr>
        <w:t xml:space="preserve"> de Tafalla, 2015)</w:t>
      </w:r>
    </w:p>
    <w:p w:rsidR="00EC02D5" w:rsidRDefault="00EC02D5" w:rsidP="001933B8">
      <w:pPr>
        <w:spacing w:after="200" w:line="276" w:lineRule="auto"/>
        <w:rPr>
          <w:b/>
          <w:lang w:val="es-ES_tradnl"/>
        </w:rPr>
      </w:pPr>
      <w:r>
        <w:rPr>
          <w:b/>
          <w:lang w:val="es-ES_tradnl"/>
        </w:rPr>
        <w:br w:type="page"/>
      </w:r>
      <w:r>
        <w:rPr>
          <w:b/>
          <w:lang w:val="es-ES_tradnl"/>
        </w:rPr>
        <w:lastRenderedPageBreak/>
        <w:t xml:space="preserve"> </w:t>
      </w:r>
      <w:r w:rsidR="001933B8">
        <w:rPr>
          <w:b/>
          <w:lang w:val="es-ES_tradnl"/>
        </w:rPr>
        <w:tab/>
      </w:r>
      <w:r w:rsidR="001933B8">
        <w:rPr>
          <w:b/>
          <w:lang w:val="es-ES_tradnl"/>
        </w:rPr>
        <w:tab/>
      </w:r>
      <w:r w:rsidR="001933B8">
        <w:rPr>
          <w:b/>
          <w:lang w:val="es-ES_tradnl"/>
        </w:rPr>
        <w:tab/>
      </w:r>
      <w:r w:rsidR="001933B8">
        <w:rPr>
          <w:b/>
          <w:lang w:val="es-ES_tradnl"/>
        </w:rPr>
        <w:tab/>
      </w:r>
      <w:r>
        <w:rPr>
          <w:b/>
          <w:lang w:val="es-ES_tradnl"/>
        </w:rPr>
        <w:t xml:space="preserve">PODER </w:t>
      </w:r>
    </w:p>
    <w:p w:rsidR="00EC02D5" w:rsidRDefault="00EC02D5" w:rsidP="00EC02D5">
      <w:pPr>
        <w:spacing w:line="480" w:lineRule="auto"/>
        <w:ind w:left="2880" w:firstLine="660"/>
        <w:jc w:val="both"/>
        <w:rPr>
          <w:lang w:val="es-ES_tradnl"/>
        </w:rPr>
      </w:pPr>
      <w:r>
        <w:rPr>
          <w:i/>
          <w:lang w:val="es-ES_tradnl"/>
        </w:rPr>
        <w:t>Dedicado a Alfonso.</w:t>
      </w:r>
    </w:p>
    <w:p w:rsidR="00EC02D5" w:rsidRDefault="00EC02D5" w:rsidP="00EC02D5">
      <w:pPr>
        <w:spacing w:line="480" w:lineRule="auto"/>
        <w:ind w:left="2880"/>
        <w:jc w:val="both"/>
        <w:rPr>
          <w:lang w:val="es-ES_tradnl"/>
        </w:rPr>
      </w:pPr>
    </w:p>
    <w:p w:rsidR="00EC02D5" w:rsidRDefault="00EC02D5" w:rsidP="00EC02D5">
      <w:pPr>
        <w:spacing w:line="480" w:lineRule="auto"/>
        <w:ind w:left="2880" w:firstLine="660"/>
        <w:jc w:val="both"/>
        <w:rPr>
          <w:lang w:val="es-ES_tradnl"/>
        </w:rPr>
      </w:pPr>
      <w:r>
        <w:rPr>
          <w:lang w:val="es-ES_tradnl"/>
        </w:rPr>
        <w:t>Los hilos se movían</w:t>
      </w:r>
    </w:p>
    <w:p w:rsidR="00EC02D5" w:rsidRDefault="00EC02D5" w:rsidP="00EC02D5">
      <w:pPr>
        <w:spacing w:line="480" w:lineRule="auto"/>
        <w:ind w:left="2880"/>
        <w:jc w:val="both"/>
        <w:rPr>
          <w:lang w:val="es-ES_tradnl"/>
        </w:rPr>
      </w:pPr>
      <w:proofErr w:type="gramStart"/>
      <w:r>
        <w:rPr>
          <w:lang w:val="es-ES_tradnl"/>
        </w:rPr>
        <w:t>desde</w:t>
      </w:r>
      <w:proofErr w:type="gramEnd"/>
      <w:r>
        <w:rPr>
          <w:lang w:val="es-ES_tradnl"/>
        </w:rPr>
        <w:t xml:space="preserve"> aquel infinito</w:t>
      </w:r>
    </w:p>
    <w:p w:rsidR="00EC02D5" w:rsidRDefault="00EC02D5" w:rsidP="00EC02D5">
      <w:pPr>
        <w:spacing w:line="480" w:lineRule="auto"/>
        <w:ind w:left="2880"/>
        <w:jc w:val="both"/>
        <w:rPr>
          <w:lang w:val="es-ES_tradnl"/>
        </w:rPr>
      </w:pPr>
      <w:proofErr w:type="gramStart"/>
      <w:r>
        <w:rPr>
          <w:lang w:val="es-ES_tradnl"/>
        </w:rPr>
        <w:t>que</w:t>
      </w:r>
      <w:proofErr w:type="gramEnd"/>
      <w:r>
        <w:rPr>
          <w:lang w:val="es-ES_tradnl"/>
        </w:rPr>
        <w:t xml:space="preserve"> nunca han contemplado</w:t>
      </w:r>
    </w:p>
    <w:p w:rsidR="00EC02D5" w:rsidRDefault="00EC02D5" w:rsidP="00EC02D5">
      <w:pPr>
        <w:spacing w:line="480" w:lineRule="auto"/>
        <w:ind w:left="2880"/>
        <w:jc w:val="both"/>
        <w:rPr>
          <w:lang w:val="es-ES_tradnl"/>
        </w:rPr>
      </w:pPr>
      <w:proofErr w:type="gramStart"/>
      <w:r>
        <w:rPr>
          <w:lang w:val="es-ES_tradnl"/>
        </w:rPr>
        <w:t>mis</w:t>
      </w:r>
      <w:proofErr w:type="gramEnd"/>
      <w:r>
        <w:rPr>
          <w:lang w:val="es-ES_tradnl"/>
        </w:rPr>
        <w:t xml:space="preserve"> ojos de pregunta.</w:t>
      </w:r>
    </w:p>
    <w:p w:rsidR="00EC02D5" w:rsidRDefault="00EC02D5" w:rsidP="00EC02D5">
      <w:pPr>
        <w:spacing w:line="480" w:lineRule="auto"/>
        <w:ind w:left="2880"/>
        <w:jc w:val="both"/>
        <w:rPr>
          <w:lang w:val="es-ES_tradnl"/>
        </w:rPr>
      </w:pPr>
    </w:p>
    <w:p w:rsidR="00EC02D5" w:rsidRDefault="00EC02D5" w:rsidP="00EC02D5">
      <w:pPr>
        <w:spacing w:line="480" w:lineRule="auto"/>
        <w:ind w:left="2880" w:firstLine="660"/>
        <w:jc w:val="both"/>
        <w:rPr>
          <w:lang w:val="es-ES_tradnl"/>
        </w:rPr>
      </w:pPr>
      <w:r>
        <w:rPr>
          <w:lang w:val="es-ES_tradnl"/>
        </w:rPr>
        <w:t>Si el sueño fuera abierto,</w:t>
      </w:r>
    </w:p>
    <w:p w:rsidR="00EC02D5" w:rsidRDefault="00EC02D5" w:rsidP="00EC02D5">
      <w:pPr>
        <w:spacing w:line="480" w:lineRule="auto"/>
        <w:ind w:left="2880"/>
        <w:jc w:val="both"/>
        <w:rPr>
          <w:lang w:val="es-ES_tradnl"/>
        </w:rPr>
      </w:pPr>
      <w:proofErr w:type="gramStart"/>
      <w:r>
        <w:rPr>
          <w:lang w:val="es-ES_tradnl"/>
        </w:rPr>
        <w:t>redonda</w:t>
      </w:r>
      <w:proofErr w:type="gramEnd"/>
      <w:r>
        <w:rPr>
          <w:lang w:val="es-ES_tradnl"/>
        </w:rPr>
        <w:t xml:space="preserve"> la palabra</w:t>
      </w:r>
    </w:p>
    <w:p w:rsidR="00EC02D5" w:rsidRDefault="00EC02D5" w:rsidP="00EC02D5">
      <w:pPr>
        <w:spacing w:line="480" w:lineRule="auto"/>
        <w:ind w:left="2880"/>
        <w:jc w:val="both"/>
        <w:rPr>
          <w:lang w:val="es-ES_tradnl"/>
        </w:rPr>
      </w:pPr>
      <w:proofErr w:type="gramStart"/>
      <w:r>
        <w:rPr>
          <w:lang w:val="es-ES_tradnl"/>
        </w:rPr>
        <w:t>y</w:t>
      </w:r>
      <w:proofErr w:type="gramEnd"/>
      <w:r>
        <w:rPr>
          <w:lang w:val="es-ES_tradnl"/>
        </w:rPr>
        <w:t xml:space="preserve"> manos el misterio,</w:t>
      </w:r>
    </w:p>
    <w:p w:rsidR="00EC02D5" w:rsidRDefault="00EC02D5" w:rsidP="00EC02D5">
      <w:pPr>
        <w:spacing w:line="480" w:lineRule="auto"/>
        <w:ind w:left="2880"/>
        <w:jc w:val="both"/>
        <w:rPr>
          <w:lang w:val="es-ES_tradnl"/>
        </w:rPr>
      </w:pPr>
      <w:proofErr w:type="gramStart"/>
      <w:r>
        <w:rPr>
          <w:lang w:val="es-ES_tradnl"/>
        </w:rPr>
        <w:t>la</w:t>
      </w:r>
      <w:proofErr w:type="gramEnd"/>
      <w:r>
        <w:rPr>
          <w:lang w:val="es-ES_tradnl"/>
        </w:rPr>
        <w:t xml:space="preserve"> marioneta muerta </w:t>
      </w:r>
    </w:p>
    <w:p w:rsidR="00EC02D5" w:rsidRDefault="00EC02D5" w:rsidP="00EC02D5">
      <w:pPr>
        <w:spacing w:line="480" w:lineRule="auto"/>
        <w:ind w:left="2880"/>
        <w:jc w:val="both"/>
        <w:rPr>
          <w:lang w:val="es-ES_tradnl"/>
        </w:rPr>
      </w:pPr>
      <w:proofErr w:type="gramStart"/>
      <w:r>
        <w:rPr>
          <w:lang w:val="es-ES_tradnl"/>
        </w:rPr>
        <w:t>cabría</w:t>
      </w:r>
      <w:proofErr w:type="gramEnd"/>
      <w:r>
        <w:rPr>
          <w:lang w:val="es-ES_tradnl"/>
        </w:rPr>
        <w:t xml:space="preserve"> en una imagen.</w:t>
      </w:r>
    </w:p>
    <w:p w:rsidR="00EC02D5" w:rsidRDefault="00EC02D5" w:rsidP="00EC02D5">
      <w:pPr>
        <w:spacing w:line="480" w:lineRule="auto"/>
        <w:ind w:left="2880"/>
        <w:jc w:val="both"/>
        <w:rPr>
          <w:lang w:val="es-ES_tradnl"/>
        </w:rPr>
      </w:pPr>
    </w:p>
    <w:p w:rsidR="00EC02D5" w:rsidRDefault="00EC02D5" w:rsidP="00EC02D5">
      <w:pPr>
        <w:spacing w:line="480" w:lineRule="auto"/>
        <w:ind w:left="2880" w:firstLine="660"/>
        <w:jc w:val="both"/>
        <w:rPr>
          <w:lang w:val="es-ES_tradnl"/>
        </w:rPr>
      </w:pPr>
      <w:r>
        <w:rPr>
          <w:lang w:val="es-ES_tradnl"/>
        </w:rPr>
        <w:t>Quiero cortar los hilos</w:t>
      </w:r>
    </w:p>
    <w:p w:rsidR="00EC02D5" w:rsidRDefault="00EC02D5" w:rsidP="00EC02D5">
      <w:pPr>
        <w:spacing w:line="480" w:lineRule="auto"/>
        <w:ind w:left="2880"/>
        <w:jc w:val="both"/>
        <w:rPr>
          <w:lang w:val="es-ES_tradnl"/>
        </w:rPr>
      </w:pPr>
      <w:proofErr w:type="gramStart"/>
      <w:r>
        <w:rPr>
          <w:lang w:val="es-ES_tradnl"/>
        </w:rPr>
        <w:t>que</w:t>
      </w:r>
      <w:proofErr w:type="gram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despiadan</w:t>
      </w:r>
      <w:proofErr w:type="spellEnd"/>
      <w:r>
        <w:rPr>
          <w:lang w:val="es-ES_tradnl"/>
        </w:rPr>
        <w:t xml:space="preserve"> lo justo</w:t>
      </w:r>
    </w:p>
    <w:p w:rsidR="00EC02D5" w:rsidRDefault="00EC02D5" w:rsidP="00EC02D5">
      <w:pPr>
        <w:spacing w:line="480" w:lineRule="auto"/>
        <w:ind w:left="2880"/>
        <w:jc w:val="both"/>
        <w:rPr>
          <w:lang w:val="es-ES_tradnl"/>
        </w:rPr>
      </w:pPr>
      <w:proofErr w:type="gramStart"/>
      <w:r>
        <w:rPr>
          <w:lang w:val="es-ES_tradnl"/>
        </w:rPr>
        <w:t>para</w:t>
      </w:r>
      <w:proofErr w:type="gramEnd"/>
      <w:r>
        <w:rPr>
          <w:lang w:val="es-ES_tradnl"/>
        </w:rPr>
        <w:t xml:space="preserve"> abrir el espacio,</w:t>
      </w:r>
    </w:p>
    <w:p w:rsidR="00EC02D5" w:rsidRDefault="00EC02D5" w:rsidP="00EC02D5">
      <w:pPr>
        <w:spacing w:line="480" w:lineRule="auto"/>
        <w:ind w:left="2880"/>
        <w:jc w:val="both"/>
        <w:rPr>
          <w:lang w:val="es-ES_tradnl"/>
        </w:rPr>
      </w:pPr>
      <w:proofErr w:type="gramStart"/>
      <w:r>
        <w:rPr>
          <w:lang w:val="es-ES_tradnl"/>
        </w:rPr>
        <w:t>para</w:t>
      </w:r>
      <w:proofErr w:type="gramEnd"/>
      <w:r>
        <w:rPr>
          <w:lang w:val="es-ES_tradnl"/>
        </w:rPr>
        <w:t xml:space="preserve"> que pueda verlo.</w:t>
      </w:r>
    </w:p>
    <w:p w:rsidR="001933B8" w:rsidRDefault="001933B8" w:rsidP="00EC02D5">
      <w:pPr>
        <w:spacing w:line="480" w:lineRule="auto"/>
        <w:ind w:left="2880" w:firstLine="660"/>
        <w:jc w:val="both"/>
        <w:rPr>
          <w:lang w:val="es-ES_tradnl"/>
        </w:rPr>
      </w:pPr>
    </w:p>
    <w:p w:rsidR="00EC02D5" w:rsidRDefault="00EC02D5" w:rsidP="00EC02D5">
      <w:pPr>
        <w:spacing w:line="480" w:lineRule="auto"/>
        <w:ind w:left="2880" w:firstLine="660"/>
        <w:jc w:val="both"/>
        <w:rPr>
          <w:lang w:val="es-ES_tradnl"/>
        </w:rPr>
      </w:pPr>
      <w:r>
        <w:rPr>
          <w:lang w:val="es-ES_tradnl"/>
        </w:rPr>
        <w:t>La claridad me asalta</w:t>
      </w:r>
    </w:p>
    <w:p w:rsidR="00EC02D5" w:rsidRDefault="00EC02D5" w:rsidP="00EC02D5">
      <w:pPr>
        <w:spacing w:line="480" w:lineRule="auto"/>
        <w:ind w:left="2880"/>
        <w:jc w:val="both"/>
        <w:rPr>
          <w:lang w:val="es-ES_tradnl"/>
        </w:rPr>
      </w:pPr>
      <w:proofErr w:type="gramStart"/>
      <w:r>
        <w:rPr>
          <w:lang w:val="es-ES_tradnl"/>
        </w:rPr>
        <w:t>por</w:t>
      </w:r>
      <w:proofErr w:type="gramEnd"/>
      <w:r>
        <w:rPr>
          <w:lang w:val="es-ES_tradnl"/>
        </w:rPr>
        <w:t xml:space="preserve"> pura flotación</w:t>
      </w:r>
    </w:p>
    <w:p w:rsidR="00EC02D5" w:rsidRDefault="00EC02D5" w:rsidP="00EC02D5">
      <w:pPr>
        <w:spacing w:line="480" w:lineRule="auto"/>
        <w:ind w:left="2880"/>
        <w:jc w:val="both"/>
        <w:rPr>
          <w:lang w:val="es-ES_tradnl"/>
        </w:rPr>
      </w:pPr>
      <w:proofErr w:type="gramStart"/>
      <w:r>
        <w:rPr>
          <w:lang w:val="es-ES_tradnl"/>
        </w:rPr>
        <w:t>cuando</w:t>
      </w:r>
      <w:proofErr w:type="gramEnd"/>
      <w:r>
        <w:rPr>
          <w:lang w:val="es-ES_tradnl"/>
        </w:rPr>
        <w:t xml:space="preserve"> bailan las puntas</w:t>
      </w:r>
    </w:p>
    <w:p w:rsidR="00EC02D5" w:rsidRDefault="00EC02D5" w:rsidP="00EC02D5">
      <w:pPr>
        <w:spacing w:line="480" w:lineRule="auto"/>
        <w:ind w:left="2880"/>
        <w:jc w:val="both"/>
        <w:rPr>
          <w:lang w:val="es-ES_tradnl"/>
        </w:rPr>
      </w:pPr>
      <w:proofErr w:type="gramStart"/>
      <w:r>
        <w:rPr>
          <w:lang w:val="es-ES_tradnl"/>
        </w:rPr>
        <w:t>por</w:t>
      </w:r>
      <w:proofErr w:type="gramEnd"/>
      <w:r>
        <w:rPr>
          <w:lang w:val="es-ES_tradnl"/>
        </w:rPr>
        <w:t xml:space="preserve"> detrás de mi espalda.</w:t>
      </w:r>
    </w:p>
    <w:p w:rsidR="00EC02D5" w:rsidRDefault="00EC02D5" w:rsidP="00EC02D5">
      <w:pPr>
        <w:spacing w:line="480" w:lineRule="auto"/>
        <w:ind w:left="2880"/>
        <w:jc w:val="both"/>
        <w:rPr>
          <w:lang w:val="es-ES_tradnl"/>
        </w:rPr>
      </w:pPr>
    </w:p>
    <w:p w:rsidR="00EC02D5" w:rsidRDefault="00EC02D5" w:rsidP="00EC02D5">
      <w:pPr>
        <w:spacing w:line="480" w:lineRule="auto"/>
        <w:ind w:left="2880" w:firstLine="660"/>
        <w:jc w:val="both"/>
        <w:rPr>
          <w:lang w:val="es-ES_tradnl"/>
        </w:rPr>
      </w:pPr>
      <w:r>
        <w:rPr>
          <w:lang w:val="es-ES_tradnl"/>
        </w:rPr>
        <w:t>Aún así, pende el miedo.</w:t>
      </w:r>
    </w:p>
    <w:p w:rsidR="00EC02D5" w:rsidRPr="001F07B4" w:rsidRDefault="00EC02D5" w:rsidP="00EC02D5">
      <w:pPr>
        <w:spacing w:line="480" w:lineRule="auto"/>
        <w:ind w:left="-737" w:firstLine="664"/>
        <w:rPr>
          <w:lang w:val="es-ES_tradnl"/>
        </w:rPr>
      </w:pPr>
      <w:r>
        <w:rPr>
          <w:lang w:val="es-ES_tradnl"/>
        </w:rPr>
        <w:br w:type="page"/>
      </w:r>
      <w:r>
        <w:rPr>
          <w:noProof/>
          <w:lang w:val="es-VE" w:eastAsia="es-VE"/>
        </w:rPr>
        <w:lastRenderedPageBreak/>
        <w:drawing>
          <wp:inline distT="0" distB="0" distL="0" distR="0">
            <wp:extent cx="5744845" cy="7195185"/>
            <wp:effectExtent l="19050" t="0" r="8255" b="0"/>
            <wp:docPr id="1" name="Imagen 1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4845" cy="7195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C02D5" w:rsidRPr="001F07B4" w:rsidSect="00247CF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2D5"/>
    <w:rsid w:val="001933B8"/>
    <w:rsid w:val="00247CFA"/>
    <w:rsid w:val="00AC1807"/>
    <w:rsid w:val="00C52053"/>
    <w:rsid w:val="00EC0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FAC93B83-8678-4EC6-8891-2972A5B52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2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C02D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C02D5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4D6631-E7FF-4B2C-80A6-94928892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95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meparraga</dc:creator>
  <cp:lastModifiedBy>Pablo</cp:lastModifiedBy>
  <cp:revision>2</cp:revision>
  <dcterms:created xsi:type="dcterms:W3CDTF">2020-06-07T19:30:00Z</dcterms:created>
  <dcterms:modified xsi:type="dcterms:W3CDTF">2020-06-07T19:30:00Z</dcterms:modified>
</cp:coreProperties>
</file>